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1769856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2D7848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</w:t>
      </w:r>
      <w:r w:rsidR="002D7848">
        <w:rPr>
          <w:rFonts w:ascii="Arial" w:eastAsia="宋体" w:hAnsi="Arial"/>
          <w:b/>
          <w:noProof/>
          <w:color w:val="auto"/>
          <w:sz w:val="28"/>
          <w:lang w:eastAsia="en-US"/>
        </w:rPr>
        <w:t>310</w:t>
      </w:r>
      <w:r w:rsidR="009D0D2F">
        <w:rPr>
          <w:rFonts w:ascii="Arial" w:eastAsia="宋体" w:hAnsi="Arial"/>
          <w:b/>
          <w:noProof/>
          <w:color w:val="auto"/>
          <w:sz w:val="28"/>
          <w:lang w:eastAsia="en-US"/>
        </w:rPr>
        <w:t>986</w:t>
      </w:r>
    </w:p>
    <w:p w14:paraId="08771BE0" w14:textId="350A9F5C" w:rsidR="00A24F28" w:rsidRPr="003244C5" w:rsidRDefault="002D784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D7848">
        <w:rPr>
          <w:rFonts w:ascii="Arial" w:eastAsia="Arial Unicode MS" w:hAnsi="Arial" w:cs="Arial"/>
          <w:b/>
          <w:bCs/>
          <w:sz w:val="24"/>
        </w:rPr>
        <w:t>09 - 13 October, 2023, Xiamen, P.R. China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3AC0D334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D7848">
        <w:rPr>
          <w:rFonts w:ascii="Arial" w:hAnsi="Arial" w:cs="Arial"/>
          <w:b/>
        </w:rPr>
        <w:t xml:space="preserve">New key issue on </w:t>
      </w:r>
      <w:r w:rsidR="00FC4E2F" w:rsidRPr="00FC4E2F">
        <w:rPr>
          <w:rFonts w:ascii="Arial" w:hAnsi="Arial" w:cs="Arial"/>
          <w:b/>
        </w:rPr>
        <w:t xml:space="preserve">Enhancement for PDU Set based </w:t>
      </w:r>
      <w:proofErr w:type="spellStart"/>
      <w:r w:rsidR="00FC4E2F" w:rsidRPr="00FC4E2F">
        <w:rPr>
          <w:rFonts w:ascii="Arial" w:hAnsi="Arial" w:cs="Arial"/>
          <w:b/>
        </w:rPr>
        <w:t>QoS</w:t>
      </w:r>
      <w:proofErr w:type="spellEnd"/>
      <w:r w:rsidR="00FC4E2F" w:rsidRPr="00FC4E2F">
        <w:rPr>
          <w:rFonts w:ascii="Arial" w:hAnsi="Arial" w:cs="Arial"/>
          <w:b/>
        </w:rPr>
        <w:t xml:space="preserve"> handling</w:t>
      </w:r>
      <w:r w:rsidR="00FC4E2F" w:rsidRPr="00C46C9C">
        <w:rPr>
          <w:rFonts w:ascii="Arial" w:hAnsi="Arial" w:cs="Arial"/>
          <w:b/>
        </w:rPr>
        <w:t xml:space="preserve"> 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2680ABE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D0D2F">
        <w:rPr>
          <w:rFonts w:ascii="Arial" w:hAnsi="Arial" w:cs="Arial"/>
          <w:b/>
        </w:rPr>
        <w:t>1</w:t>
      </w:r>
      <w:bookmarkStart w:id="0" w:name="_GoBack"/>
      <w:bookmarkEnd w:id="0"/>
      <w:r w:rsidR="00024482">
        <w:rPr>
          <w:rFonts w:ascii="Arial" w:hAnsi="Arial" w:cs="Arial"/>
          <w:b/>
        </w:rPr>
        <w:t>9.3</w:t>
      </w:r>
    </w:p>
    <w:p w14:paraId="4132FECC" w14:textId="6A183E4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6978FC">
        <w:rPr>
          <w:rFonts w:ascii="Arial" w:hAnsi="Arial" w:cs="Arial"/>
          <w:b/>
        </w:rPr>
        <w:t>XRM_Ph2 / Rel-19</w:t>
      </w:r>
    </w:p>
    <w:p w14:paraId="5C65B4A5" w14:textId="520D614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FC4E2F">
        <w:rPr>
          <w:rFonts w:ascii="Arial" w:hAnsi="Arial" w:cs="Arial"/>
          <w:i/>
        </w:rPr>
        <w:t xml:space="preserve">proposes a new key issue on </w:t>
      </w:r>
      <w:r w:rsidR="00FC4E2F" w:rsidRPr="00FC4E2F">
        <w:rPr>
          <w:rFonts w:ascii="Arial" w:hAnsi="Arial" w:cs="Arial"/>
          <w:i/>
        </w:rPr>
        <w:t xml:space="preserve">Enhancement for PDU Set based </w:t>
      </w:r>
      <w:proofErr w:type="spellStart"/>
      <w:r w:rsidR="00FC4E2F" w:rsidRPr="00FC4E2F">
        <w:rPr>
          <w:rFonts w:ascii="Arial" w:hAnsi="Arial" w:cs="Arial"/>
          <w:i/>
        </w:rPr>
        <w:t>QoS</w:t>
      </w:r>
      <w:proofErr w:type="spellEnd"/>
      <w:r w:rsidR="00FC4E2F" w:rsidRPr="00FC4E2F">
        <w:rPr>
          <w:rFonts w:ascii="Arial" w:hAnsi="Arial" w:cs="Arial"/>
          <w:i/>
        </w:rPr>
        <w:t xml:space="preserve"> handling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080FB75C" w:rsidR="00A66D93" w:rsidRDefault="00C46C9C" w:rsidP="00A66D93">
      <w:pPr>
        <w:jc w:val="both"/>
        <w:rPr>
          <w:lang w:eastAsia="zh-CN"/>
        </w:rPr>
      </w:pPr>
      <w:r>
        <w:rPr>
          <w:lang w:eastAsia="zh-CN"/>
        </w:rPr>
        <w:t xml:space="preserve">The R19 FS_XRM_Ph2 SID </w:t>
      </w:r>
      <w:proofErr w:type="gramStart"/>
      <w:r>
        <w:rPr>
          <w:lang w:eastAsia="zh-CN"/>
        </w:rPr>
        <w:t>was approved</w:t>
      </w:r>
      <w:proofErr w:type="gramEnd"/>
      <w:r>
        <w:rPr>
          <w:lang w:eastAsia="zh-CN"/>
        </w:rPr>
        <w:t xml:space="preserve"> in SP-231198. </w:t>
      </w:r>
      <w:r w:rsidR="00A66D93">
        <w:rPr>
          <w:lang w:eastAsia="zh-CN"/>
        </w:rPr>
        <w:t xml:space="preserve">This paper </w:t>
      </w:r>
      <w:r w:rsidR="004275E2">
        <w:rPr>
          <w:lang w:eastAsia="zh-CN"/>
        </w:rPr>
        <w:t>propose</w:t>
      </w:r>
      <w:r w:rsidR="002E2CC4">
        <w:rPr>
          <w:lang w:eastAsia="zh-CN"/>
        </w:rPr>
        <w:t xml:space="preserve"> a new key issue</w:t>
      </w:r>
      <w:r>
        <w:rPr>
          <w:lang w:eastAsia="zh-CN"/>
        </w:rPr>
        <w:t xml:space="preserve"> on WT#</w:t>
      </w:r>
      <w:r w:rsidR="00FC4E2F">
        <w:rPr>
          <w:lang w:eastAsia="zh-CN"/>
        </w:rPr>
        <w:t>1</w:t>
      </w:r>
      <w:r w:rsidR="006978FC">
        <w:rPr>
          <w:lang w:eastAsia="zh-CN"/>
        </w:rPr>
        <w:t>(</w:t>
      </w:r>
      <w:r w:rsidR="00FC4E2F" w:rsidRPr="00FC4E2F">
        <w:rPr>
          <w:lang w:eastAsia="zh-CN"/>
        </w:rPr>
        <w:t xml:space="preserve">Enhancement for PDU Set based </w:t>
      </w:r>
      <w:proofErr w:type="spellStart"/>
      <w:r w:rsidR="00FC4E2F" w:rsidRPr="00FC4E2F">
        <w:rPr>
          <w:lang w:eastAsia="zh-CN"/>
        </w:rPr>
        <w:t>QoS</w:t>
      </w:r>
      <w:proofErr w:type="spellEnd"/>
      <w:r w:rsidR="00FC4E2F" w:rsidRPr="00FC4E2F">
        <w:rPr>
          <w:lang w:eastAsia="zh-CN"/>
        </w:rPr>
        <w:t xml:space="preserve"> handling</w:t>
      </w:r>
      <w:r w:rsidR="006978FC">
        <w:rPr>
          <w:lang w:eastAsia="zh-CN"/>
        </w:rPr>
        <w:t>)</w:t>
      </w:r>
      <w:r w:rsidR="00A66D93">
        <w:rPr>
          <w:lang w:eastAsia="zh-CN"/>
        </w:rPr>
        <w:t>.</w:t>
      </w:r>
    </w:p>
    <w:p w14:paraId="5A5E9625" w14:textId="77777777" w:rsidR="002E2CC4" w:rsidRPr="006978FC" w:rsidRDefault="002E2CC4" w:rsidP="00A66D93">
      <w:pPr>
        <w:jc w:val="both"/>
        <w:rPr>
          <w:lang w:eastAsia="zh-CN"/>
        </w:rPr>
      </w:pP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2673FC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6978FC">
        <w:rPr>
          <w:lang w:eastAsia="zh-CN"/>
        </w:rPr>
        <w:t>in the TR of FS_XRM_Ph2.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B76BFEE" w14:textId="59A2C9FF" w:rsidR="002E2CC4" w:rsidRPr="00BC49C2" w:rsidRDefault="002E2CC4" w:rsidP="002E2CC4">
      <w:pPr>
        <w:pStyle w:val="2"/>
      </w:pPr>
      <w:bookmarkStart w:id="3" w:name="_MON_1609086182"/>
      <w:bookmarkStart w:id="4" w:name="_Toc97526903"/>
      <w:bookmarkStart w:id="5" w:name="_Toc101526055"/>
      <w:bookmarkStart w:id="6" w:name="_Toc104882745"/>
      <w:bookmarkStart w:id="7" w:name="_Toc113425893"/>
      <w:bookmarkStart w:id="8" w:name="_Toc117496320"/>
      <w:bookmarkStart w:id="9" w:name="_Toc122517542"/>
      <w:bookmarkEnd w:id="2"/>
      <w:bookmarkEnd w:id="3"/>
      <w:proofErr w:type="spellStart"/>
      <w:proofErr w:type="gramStart"/>
      <w:r>
        <w:t>x</w:t>
      </w:r>
      <w:r w:rsidRPr="00BC49C2">
        <w:t>.</w:t>
      </w:r>
      <w:r>
        <w:t>y</w:t>
      </w:r>
      <w:proofErr w:type="spellEnd"/>
      <w:proofErr w:type="gramEnd"/>
      <w:r w:rsidRPr="00BC49C2">
        <w:tab/>
        <w:t>Key Issue #</w:t>
      </w:r>
      <w:r>
        <w:t>y</w:t>
      </w:r>
      <w:r w:rsidRPr="00BC49C2">
        <w:t xml:space="preserve">: </w:t>
      </w:r>
      <w:bookmarkStart w:id="10" w:name="_Toc22214905"/>
      <w:bookmarkStart w:id="11" w:name="_Toc23254038"/>
      <w:bookmarkEnd w:id="4"/>
      <w:bookmarkEnd w:id="5"/>
      <w:bookmarkEnd w:id="6"/>
      <w:bookmarkEnd w:id="7"/>
      <w:bookmarkEnd w:id="8"/>
      <w:bookmarkEnd w:id="9"/>
      <w:r w:rsidR="00FC4E2F" w:rsidRPr="00FC4E2F">
        <w:t xml:space="preserve">Enhancement for PDU Set based </w:t>
      </w:r>
      <w:proofErr w:type="spellStart"/>
      <w:r w:rsidR="00FC4E2F" w:rsidRPr="00FC4E2F">
        <w:t>QoS</w:t>
      </w:r>
      <w:proofErr w:type="spellEnd"/>
      <w:r w:rsidR="00FC4E2F" w:rsidRPr="00FC4E2F">
        <w:t xml:space="preserve"> handling</w:t>
      </w:r>
      <w:r w:rsidR="00FC4E2F" w:rsidRPr="006978FC">
        <w:t xml:space="preserve"> </w:t>
      </w:r>
    </w:p>
    <w:p w14:paraId="45ADF11E" w14:textId="06DBF880" w:rsidR="002E2CC4" w:rsidRPr="00BC49C2" w:rsidRDefault="002E2CC4" w:rsidP="002E2CC4">
      <w:pPr>
        <w:pStyle w:val="3"/>
        <w:rPr>
          <w:lang w:eastAsia="ko-KR"/>
        </w:rPr>
      </w:pPr>
      <w:bookmarkStart w:id="12" w:name="_Toc97526904"/>
      <w:bookmarkStart w:id="13" w:name="_Toc101526056"/>
      <w:bookmarkStart w:id="14" w:name="_Toc104882746"/>
      <w:bookmarkStart w:id="15" w:name="_Toc113425894"/>
      <w:bookmarkStart w:id="16" w:name="_Toc117496321"/>
      <w:bookmarkStart w:id="17" w:name="_Toc122517543"/>
      <w:proofErr w:type="gramStart"/>
      <w:r>
        <w:rPr>
          <w:lang w:eastAsia="ko-KR"/>
        </w:rPr>
        <w:t>x</w:t>
      </w:r>
      <w:r w:rsidRPr="00BC49C2">
        <w:rPr>
          <w:lang w:eastAsia="ko-KR"/>
        </w:rPr>
        <w:t>.</w:t>
      </w:r>
      <w:r>
        <w:rPr>
          <w:lang w:eastAsia="ko-KR"/>
        </w:rPr>
        <w:t>y</w:t>
      </w:r>
      <w:r w:rsidRPr="00BC49C2">
        <w:rPr>
          <w:lang w:eastAsia="ko-KR"/>
        </w:rPr>
        <w:t>.1</w:t>
      </w:r>
      <w:proofErr w:type="gramEnd"/>
      <w:r w:rsidRPr="00BC49C2">
        <w:rPr>
          <w:lang w:eastAsia="ko-KR"/>
        </w:rPr>
        <w:tab/>
        <w:t>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81B74C" w14:textId="2DB1F55D" w:rsidR="00C513A9" w:rsidRDefault="00FC4E2F" w:rsidP="002E2CC4">
      <w:pPr>
        <w:rPr>
          <w:lang w:eastAsia="zh-CN"/>
        </w:rPr>
      </w:pPr>
      <w:r>
        <w:t xml:space="preserve">PDU Set based </w:t>
      </w:r>
      <w:proofErr w:type="spellStart"/>
      <w:r>
        <w:t>QoS</w:t>
      </w:r>
      <w:proofErr w:type="spellEnd"/>
      <w:r>
        <w:t xml:space="preserve"> handling was introduced in R18 to optimize the traffic delivery via PDU Session for XRM services. </w:t>
      </w:r>
      <w:r w:rsidR="002E2CC4" w:rsidRPr="00BC49C2">
        <w:rPr>
          <w:lang w:eastAsia="zh-CN"/>
        </w:rPr>
        <w:t xml:space="preserve">This key issue </w:t>
      </w:r>
      <w:r w:rsidR="00C513A9">
        <w:rPr>
          <w:lang w:eastAsia="zh-CN"/>
        </w:rPr>
        <w:t xml:space="preserve">aims to study the </w:t>
      </w:r>
      <w:r>
        <w:rPr>
          <w:lang w:eastAsia="zh-CN"/>
        </w:rPr>
        <w:t xml:space="preserve">further enhancement for PDU Set based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handling</w:t>
      </w:r>
      <w:r w:rsidR="00C513A9">
        <w:rPr>
          <w:lang w:eastAsia="zh-CN"/>
        </w:rPr>
        <w:t>. In particular, this key issue will study:</w:t>
      </w:r>
    </w:p>
    <w:p w14:paraId="26946AD6" w14:textId="4BE4E7CD" w:rsidR="00FC4E2F" w:rsidRPr="00DF32A1" w:rsidRDefault="00FC4E2F" w:rsidP="00FC4E2F">
      <w:pPr>
        <w:pStyle w:val="B2"/>
      </w:pPr>
      <w:r>
        <w:t>-</w:t>
      </w:r>
      <w:r>
        <w:tab/>
      </w:r>
      <w:r w:rsidRPr="00DF32A1">
        <w:t xml:space="preserve">whether and how to enhance PDU Set related (e.g. </w:t>
      </w:r>
      <w:r>
        <w:t xml:space="preserve">new standardized </w:t>
      </w:r>
      <w:r w:rsidRPr="00DF32A1">
        <w:t xml:space="preserve">5QI, </w:t>
      </w:r>
      <w:r>
        <w:t xml:space="preserve">enhancements to </w:t>
      </w:r>
      <w:r w:rsidRPr="00DF32A1">
        <w:t xml:space="preserve">Alternative </w:t>
      </w:r>
      <w:proofErr w:type="spellStart"/>
      <w:r w:rsidRPr="00DF32A1">
        <w:t>QoS</w:t>
      </w:r>
      <w:proofErr w:type="spellEnd"/>
      <w:r>
        <w:t xml:space="preserve"> profiles</w:t>
      </w:r>
      <w:r w:rsidRPr="00DF32A1">
        <w:t xml:space="preserve">, FEC) and PDU Set information (including Control Plane and/or User plane information provided by the AF/AS) and the corresponding PDU Set </w:t>
      </w:r>
      <w:proofErr w:type="spellStart"/>
      <w:r w:rsidRPr="00DF32A1">
        <w:t>QoS</w:t>
      </w:r>
      <w:proofErr w:type="spellEnd"/>
      <w:r w:rsidRPr="00DF32A1">
        <w:t xml:space="preserve"> handling enhancement. </w:t>
      </w:r>
    </w:p>
    <w:p w14:paraId="26D3675D" w14:textId="77777777" w:rsidR="00FC4E2F" w:rsidRPr="00DF32A1" w:rsidRDefault="00FC4E2F" w:rsidP="00FC4E2F">
      <w:pPr>
        <w:pStyle w:val="NO"/>
      </w:pPr>
      <w:r w:rsidRPr="00DF32A1">
        <w:t xml:space="preserve">NOTE 1: </w:t>
      </w:r>
      <w:r>
        <w:t>T</w:t>
      </w:r>
      <w:r w:rsidRPr="00DF32A1">
        <w:t>his will require close coordination between SA4 and SA2.</w:t>
      </w:r>
    </w:p>
    <w:p w14:paraId="1731298A" w14:textId="06BB68EC" w:rsidR="00FC4E2F" w:rsidRPr="00DF32A1" w:rsidRDefault="00FC4E2F" w:rsidP="00FC4E2F">
      <w:pPr>
        <w:pStyle w:val="B2"/>
      </w:pPr>
      <w:r>
        <w:t>-</w:t>
      </w:r>
      <w:r>
        <w:tab/>
        <w:t>whether and how to s</w:t>
      </w:r>
      <w:r w:rsidRPr="00DF32A1">
        <w:t xml:space="preserve">upport </w:t>
      </w:r>
      <w:proofErr w:type="spellStart"/>
      <w:r w:rsidRPr="00DF32A1">
        <w:t>QoS</w:t>
      </w:r>
      <w:proofErr w:type="spellEnd"/>
      <w:r w:rsidRPr="00DF32A1">
        <w:t xml:space="preserve"> control and PDU Set identification for XR stream with e2e encryption (e.g. fully encrypted header, partially encrypted header). This is applicable for PDUs received at N6 for DL. </w:t>
      </w:r>
    </w:p>
    <w:p w14:paraId="541342F0" w14:textId="5F6FA90C" w:rsidR="00FC4E2F" w:rsidRPr="00DF32A1" w:rsidRDefault="00FC4E2F" w:rsidP="00FC4E2F">
      <w:pPr>
        <w:pStyle w:val="B2"/>
      </w:pPr>
      <w:r>
        <w:t>-</w:t>
      </w:r>
      <w:r>
        <w:tab/>
        <w:t>whether and how to e</w:t>
      </w:r>
      <w:r w:rsidRPr="00DF32A1">
        <w:t>nhance</w:t>
      </w:r>
      <w:r>
        <w:t xml:space="preserve"> the</w:t>
      </w:r>
      <w:r w:rsidRPr="00DF32A1">
        <w:t xml:space="preserve"> PDU Set based </w:t>
      </w:r>
      <w:proofErr w:type="spellStart"/>
      <w:r w:rsidRPr="00DF32A1">
        <w:t>QoS</w:t>
      </w:r>
      <w:proofErr w:type="spellEnd"/>
      <w:r w:rsidRPr="00DF32A1">
        <w:t xml:space="preserve"> handling in uplink direction. </w:t>
      </w:r>
    </w:p>
    <w:p w14:paraId="2C4A7A87" w14:textId="4BE57E92" w:rsidR="00FC4E2F" w:rsidRPr="00FC4E2F" w:rsidRDefault="00FC4E2F" w:rsidP="00FC4E2F">
      <w:pPr>
        <w:pStyle w:val="B2"/>
        <w:rPr>
          <w:lang w:eastAsia="zh-CN"/>
        </w:rPr>
      </w:pPr>
      <w:r>
        <w:t>-</w:t>
      </w:r>
      <w:r>
        <w:tab/>
      </w:r>
      <w:r w:rsidRPr="00DF32A1">
        <w:t xml:space="preserve">whether and how to leverage PDU Set </w:t>
      </w:r>
      <w:proofErr w:type="spellStart"/>
      <w:r w:rsidRPr="00DF32A1">
        <w:t>QoS</w:t>
      </w:r>
      <w:proofErr w:type="spellEnd"/>
      <w:r w:rsidRPr="00DF32A1">
        <w:t xml:space="preserve"> information for DSCP marking over N3/N9 in the transport network (i.e. to enable differentiated handling</w:t>
      </w:r>
      <w:r>
        <w:t xml:space="preserve"> of PDU Sets within </w:t>
      </w:r>
      <w:proofErr w:type="spellStart"/>
      <w:r>
        <w:t>QoS</w:t>
      </w:r>
      <w:proofErr w:type="spellEnd"/>
      <w:r>
        <w:t xml:space="preserve"> Flow).</w:t>
      </w:r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A5EAF" w14:textId="77777777" w:rsidR="00144454" w:rsidRDefault="00144454">
      <w:r>
        <w:separator/>
      </w:r>
    </w:p>
    <w:p w14:paraId="110F29D5" w14:textId="77777777" w:rsidR="00144454" w:rsidRDefault="00144454"/>
  </w:endnote>
  <w:endnote w:type="continuationSeparator" w:id="0">
    <w:p w14:paraId="470BD9D8" w14:textId="77777777" w:rsidR="00144454" w:rsidRDefault="00144454">
      <w:r>
        <w:continuationSeparator/>
      </w:r>
    </w:p>
    <w:p w14:paraId="2CB1007F" w14:textId="77777777" w:rsidR="00144454" w:rsidRDefault="00144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49583" w14:textId="77777777" w:rsidR="00144454" w:rsidRDefault="00144454">
      <w:r>
        <w:separator/>
      </w:r>
    </w:p>
    <w:p w14:paraId="6B288340" w14:textId="77777777" w:rsidR="00144454" w:rsidRDefault="00144454"/>
  </w:footnote>
  <w:footnote w:type="continuationSeparator" w:id="0">
    <w:p w14:paraId="13DB9A22" w14:textId="77777777" w:rsidR="00144454" w:rsidRDefault="00144454">
      <w:r>
        <w:continuationSeparator/>
      </w:r>
    </w:p>
    <w:p w14:paraId="6AB4B55C" w14:textId="77777777" w:rsidR="00144454" w:rsidRDefault="001444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0D2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A21C0"/>
    <w:multiLevelType w:val="hybridMultilevel"/>
    <w:tmpl w:val="1802876C"/>
    <w:lvl w:ilvl="0" w:tplc="E3027BB4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4316BF"/>
    <w:multiLevelType w:val="hybridMultilevel"/>
    <w:tmpl w:val="06508032"/>
    <w:lvl w:ilvl="0" w:tplc="0D2CC160">
      <w:start w:val="6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16"/>
  </w:num>
  <w:num w:numId="18">
    <w:abstractNumId w:val="9"/>
  </w:num>
  <w:num w:numId="19">
    <w:abstractNumId w:val="6"/>
  </w:num>
  <w:num w:numId="2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482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A21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3A6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683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454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73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389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58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848"/>
    <w:rsid w:val="002D7DAF"/>
    <w:rsid w:val="002E146C"/>
    <w:rsid w:val="002E199D"/>
    <w:rsid w:val="002E1B45"/>
    <w:rsid w:val="002E2018"/>
    <w:rsid w:val="002E2CC4"/>
    <w:rsid w:val="002E4026"/>
    <w:rsid w:val="002E41F3"/>
    <w:rsid w:val="002E4974"/>
    <w:rsid w:val="002E4AA9"/>
    <w:rsid w:val="002E4E29"/>
    <w:rsid w:val="002E54CA"/>
    <w:rsid w:val="002E6D0D"/>
    <w:rsid w:val="002E757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9C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05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7C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609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52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1B48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75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7B2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520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2FA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8FC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5A18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4CC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32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D2F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D17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6C9C"/>
    <w:rsid w:val="00C47B3F"/>
    <w:rsid w:val="00C50794"/>
    <w:rsid w:val="00C513A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113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8D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93B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DE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4E6"/>
    <w:rsid w:val="00DA7F6E"/>
    <w:rsid w:val="00DB1C5D"/>
    <w:rsid w:val="00DB284E"/>
    <w:rsid w:val="00DB322D"/>
    <w:rsid w:val="00DB38B6"/>
    <w:rsid w:val="00DB4D35"/>
    <w:rsid w:val="00DB5B57"/>
    <w:rsid w:val="00DB5D29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0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7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E5B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2A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E2F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153706-7C29-4800-883D-9B59B8316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ZTEr06</cp:lastModifiedBy>
  <cp:revision>10</cp:revision>
  <cp:lastPrinted>2018-08-13T16:59:00Z</cp:lastPrinted>
  <dcterms:created xsi:type="dcterms:W3CDTF">2022-05-19T13:20:00Z</dcterms:created>
  <dcterms:modified xsi:type="dcterms:W3CDTF">2023-09-29T10:20:00Z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